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C36D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  <w:t>金堂县第一人民医院医疗设备报价单</w:t>
      </w:r>
    </w:p>
    <w:tbl>
      <w:tblPr>
        <w:tblStyle w:val="4"/>
        <w:tblpPr w:leftFromText="180" w:rightFromText="180" w:vertAnchor="page" w:horzAnchor="page" w:tblpXSpec="center" w:tblpY="3153"/>
        <w:tblOverlap w:val="never"/>
        <w:tblW w:w="8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695"/>
        <w:gridCol w:w="868"/>
        <w:gridCol w:w="915"/>
        <w:gridCol w:w="1958"/>
        <w:gridCol w:w="1869"/>
      </w:tblGrid>
      <w:tr w14:paraId="77425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6FEA64D5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695" w:type="dxa"/>
            <w:vAlign w:val="center"/>
          </w:tcPr>
          <w:p w14:paraId="32D847BF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规格</w:t>
            </w:r>
          </w:p>
        </w:tc>
        <w:tc>
          <w:tcPr>
            <w:tcW w:w="868" w:type="dxa"/>
            <w:vAlign w:val="center"/>
          </w:tcPr>
          <w:p w14:paraId="4B48C8A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915" w:type="dxa"/>
            <w:vAlign w:val="center"/>
          </w:tcPr>
          <w:p w14:paraId="0C471E0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1958" w:type="dxa"/>
            <w:vAlign w:val="center"/>
          </w:tcPr>
          <w:p w14:paraId="5C61942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预算单价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（元）</w:t>
            </w:r>
          </w:p>
        </w:tc>
        <w:tc>
          <w:tcPr>
            <w:tcW w:w="1869" w:type="dxa"/>
            <w:vAlign w:val="center"/>
          </w:tcPr>
          <w:p w14:paraId="0035066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公司报价（元）</w:t>
            </w:r>
          </w:p>
        </w:tc>
      </w:tr>
      <w:tr w14:paraId="2D898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  <w:jc w:val="center"/>
        </w:trPr>
        <w:tc>
          <w:tcPr>
            <w:tcW w:w="1639" w:type="dxa"/>
            <w:vAlign w:val="center"/>
          </w:tcPr>
          <w:p w14:paraId="5BD6C7E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移动式消毒机</w:t>
            </w:r>
          </w:p>
        </w:tc>
        <w:tc>
          <w:tcPr>
            <w:tcW w:w="1695" w:type="dxa"/>
            <w:vAlign w:val="center"/>
          </w:tcPr>
          <w:p w14:paraId="00E9F05A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/</w:t>
            </w:r>
          </w:p>
        </w:tc>
        <w:tc>
          <w:tcPr>
            <w:tcW w:w="868" w:type="dxa"/>
            <w:vAlign w:val="center"/>
          </w:tcPr>
          <w:p w14:paraId="3C76E600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915" w:type="dxa"/>
            <w:vAlign w:val="center"/>
          </w:tcPr>
          <w:p w14:paraId="64D7E12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58" w:type="dxa"/>
            <w:vAlign w:val="center"/>
          </w:tcPr>
          <w:p w14:paraId="1319678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8000</w:t>
            </w:r>
          </w:p>
        </w:tc>
        <w:tc>
          <w:tcPr>
            <w:tcW w:w="1869" w:type="dxa"/>
            <w:vAlign w:val="center"/>
          </w:tcPr>
          <w:p w14:paraId="4240362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79225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7075" w:type="dxa"/>
            <w:gridSpan w:val="5"/>
            <w:vAlign w:val="center"/>
          </w:tcPr>
          <w:p w14:paraId="12267124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合计金额（元） ：                        大写金额：</w:t>
            </w:r>
          </w:p>
        </w:tc>
        <w:tc>
          <w:tcPr>
            <w:tcW w:w="1869" w:type="dxa"/>
            <w:vAlign w:val="center"/>
          </w:tcPr>
          <w:p w14:paraId="389A77D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248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1639" w:type="dxa"/>
            <w:vAlign w:val="center"/>
          </w:tcPr>
          <w:p w14:paraId="57F7D128">
            <w:pPr>
              <w:pStyle w:val="7"/>
              <w:spacing w:before="9" w:line="22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需求参数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</w:rPr>
              <w:t>（实质性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1"/>
                <w:sz w:val="24"/>
                <w:szCs w:val="24"/>
              </w:rPr>
              <w:t>）</w:t>
            </w:r>
          </w:p>
        </w:tc>
        <w:tc>
          <w:tcPr>
            <w:tcW w:w="7305" w:type="dxa"/>
            <w:gridSpan w:val="5"/>
            <w:vAlign w:val="center"/>
          </w:tcPr>
          <w:p w14:paraId="55EA957D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外形：移动式；</w:t>
            </w:r>
          </w:p>
          <w:p w14:paraId="7FAF9EA3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2.臭氧浓度：&gt;1400mg/m3（袋内浓度）；</w:t>
            </w:r>
          </w:p>
          <w:p w14:paraId="381937AF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3.臭氧浓度：&gt;5000mg/m3（管口浓度）；</w:t>
            </w:r>
          </w:p>
          <w:p w14:paraId="42B2DD93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4.臭氧产量：&gt;5000mg/h；</w:t>
            </w:r>
          </w:p>
          <w:p w14:paraId="2D3EC09D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5.机外臭氧泄漏量：&lt;0.003mg/m3；</w:t>
            </w:r>
          </w:p>
          <w:p w14:paraId="266CB835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6.袋内臭氧残留量：&lt;0.003mg/m3；</w:t>
            </w:r>
          </w:p>
          <w:p w14:paraId="2AB11FBF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7.噪声：&lt;50dB(A)；</w:t>
            </w:r>
          </w:p>
          <w:p w14:paraId="1BADD33C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8.消毒时间：1min~99min任选，带自动保存；</w:t>
            </w:r>
          </w:p>
          <w:p w14:paraId="2723FB76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9.臭氧发生器寿命：≥20000h；</w:t>
            </w:r>
          </w:p>
          <w:p w14:paraId="0104F748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10.输出压力：&gt;0.01mpa；</w:t>
            </w:r>
          </w:p>
          <w:p w14:paraId="292F9E77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11.消毒床位数量：1-2床；</w:t>
            </w:r>
          </w:p>
          <w:p w14:paraId="55B92C53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12.输入功率：≤248W；</w:t>
            </w:r>
          </w:p>
          <w:p w14:paraId="2ACB658A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13.电源：AC 220V 50Hz；</w:t>
            </w:r>
            <w:bookmarkStart w:id="0" w:name="_GoBack"/>
            <w:bookmarkEnd w:id="0"/>
          </w:p>
          <w:p w14:paraId="4BD932E9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14.对大肠杆菌、金黄色葡萄球菌、白色念珠菌、黑曲霉菌杀灭对数值≥3；</w:t>
            </w:r>
          </w:p>
          <w:p w14:paraId="2BDA03F5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15.微电脑程序控制，中文显示屏；</w:t>
            </w:r>
          </w:p>
          <w:p w14:paraId="4A65865C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16.可手动独立操作，也可一键全自动运行；</w:t>
            </w:r>
          </w:p>
          <w:p w14:paraId="5218D994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.臭氧发生器具有超温监测、报警、停机保护功能；</w:t>
            </w:r>
          </w:p>
          <w:p w14:paraId="44A173C5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.有臭氧解析装置，处理后的气体可直接排放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于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空气中；</w:t>
            </w:r>
          </w:p>
          <w:p w14:paraId="0F37D29C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19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.具有自动抽真空功能；</w:t>
            </w:r>
          </w:p>
          <w:p w14:paraId="4EFFE0AD">
            <w:p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.机器配置无油真空泵，管路使用硅胶管。</w:t>
            </w:r>
          </w:p>
        </w:tc>
      </w:tr>
      <w:tr w14:paraId="12F03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944" w:type="dxa"/>
            <w:gridSpan w:val="6"/>
            <w:vAlign w:val="center"/>
          </w:tcPr>
          <w:p w14:paraId="726662C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报价人信息</w:t>
            </w:r>
          </w:p>
        </w:tc>
      </w:tr>
      <w:tr w14:paraId="38AE5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944" w:type="dxa"/>
            <w:gridSpan w:val="6"/>
            <w:vAlign w:val="center"/>
          </w:tcPr>
          <w:p w14:paraId="3AFE93D2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报价公司名称：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联系人：      联系电话：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报价时间：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XX年XX月XX日</w:t>
            </w:r>
          </w:p>
        </w:tc>
      </w:tr>
      <w:tr w14:paraId="2A66F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944" w:type="dxa"/>
            <w:gridSpan w:val="6"/>
            <w:vAlign w:val="center"/>
          </w:tcPr>
          <w:p w14:paraId="227A131F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备注：请于三个工作日内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纸质盖鲜章扫描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回复至邮箱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yxzbb@jintangyy.com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 w14:paraId="3AF40F42">
      <w:pPr>
        <w:jc w:val="both"/>
        <w:rPr>
          <w:rFonts w:hint="eastAsia" w:ascii="仿宋" w:hAnsi="仿宋" w:eastAsia="仿宋" w:cs="仿宋"/>
          <w:b/>
          <w:bCs/>
          <w:sz w:val="24"/>
          <w:szCs w:val="24"/>
          <w:vertAlign w:val="baseli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13E2686"/>
    <w:rsid w:val="019A000F"/>
    <w:rsid w:val="02DD1A2B"/>
    <w:rsid w:val="033D6BEB"/>
    <w:rsid w:val="03985969"/>
    <w:rsid w:val="05A05FD7"/>
    <w:rsid w:val="07493558"/>
    <w:rsid w:val="07D36F4C"/>
    <w:rsid w:val="098C5E8B"/>
    <w:rsid w:val="0BA7310A"/>
    <w:rsid w:val="0C1256A4"/>
    <w:rsid w:val="0D4B5A93"/>
    <w:rsid w:val="0E5A66C2"/>
    <w:rsid w:val="117C53DB"/>
    <w:rsid w:val="13201BEB"/>
    <w:rsid w:val="15536FEE"/>
    <w:rsid w:val="17702411"/>
    <w:rsid w:val="188604C6"/>
    <w:rsid w:val="1BB27C33"/>
    <w:rsid w:val="1D8A2A83"/>
    <w:rsid w:val="1DA960E1"/>
    <w:rsid w:val="20CB10DE"/>
    <w:rsid w:val="219A700D"/>
    <w:rsid w:val="24AE6EB4"/>
    <w:rsid w:val="254310CE"/>
    <w:rsid w:val="264F486A"/>
    <w:rsid w:val="268D1839"/>
    <w:rsid w:val="29B47871"/>
    <w:rsid w:val="2B315F21"/>
    <w:rsid w:val="2C510558"/>
    <w:rsid w:val="2DB94AB4"/>
    <w:rsid w:val="2DFB0E33"/>
    <w:rsid w:val="2F0316A8"/>
    <w:rsid w:val="2F9505AF"/>
    <w:rsid w:val="30343417"/>
    <w:rsid w:val="3179634E"/>
    <w:rsid w:val="32B8028D"/>
    <w:rsid w:val="33EF0F0E"/>
    <w:rsid w:val="34C167B9"/>
    <w:rsid w:val="39E82BB3"/>
    <w:rsid w:val="3A0B7451"/>
    <w:rsid w:val="3B783B3E"/>
    <w:rsid w:val="3C1C6B44"/>
    <w:rsid w:val="410026FA"/>
    <w:rsid w:val="41195F5A"/>
    <w:rsid w:val="418E2CDD"/>
    <w:rsid w:val="41E1351A"/>
    <w:rsid w:val="45E10879"/>
    <w:rsid w:val="47053BD9"/>
    <w:rsid w:val="488773D3"/>
    <w:rsid w:val="490950B3"/>
    <w:rsid w:val="4A0E697F"/>
    <w:rsid w:val="4A722025"/>
    <w:rsid w:val="4AB02179"/>
    <w:rsid w:val="4BAA5A0D"/>
    <w:rsid w:val="4BFC6B99"/>
    <w:rsid w:val="4CB74FE5"/>
    <w:rsid w:val="4E803B56"/>
    <w:rsid w:val="52001538"/>
    <w:rsid w:val="544649F6"/>
    <w:rsid w:val="56281539"/>
    <w:rsid w:val="595E20F3"/>
    <w:rsid w:val="59F51C50"/>
    <w:rsid w:val="5BC14BBB"/>
    <w:rsid w:val="5F291FF3"/>
    <w:rsid w:val="5F900CED"/>
    <w:rsid w:val="60966616"/>
    <w:rsid w:val="62601042"/>
    <w:rsid w:val="637F799B"/>
    <w:rsid w:val="63A17FC8"/>
    <w:rsid w:val="64B66DB2"/>
    <w:rsid w:val="65AD1908"/>
    <w:rsid w:val="668E4C86"/>
    <w:rsid w:val="67F71231"/>
    <w:rsid w:val="684632C2"/>
    <w:rsid w:val="68F2480F"/>
    <w:rsid w:val="69E3574F"/>
    <w:rsid w:val="6B511AB7"/>
    <w:rsid w:val="6D63223F"/>
    <w:rsid w:val="6E5319A6"/>
    <w:rsid w:val="6FF87013"/>
    <w:rsid w:val="7227387E"/>
    <w:rsid w:val="72793443"/>
    <w:rsid w:val="74CC6652"/>
    <w:rsid w:val="75B24DA5"/>
    <w:rsid w:val="77974CF6"/>
    <w:rsid w:val="7A6F3E9B"/>
    <w:rsid w:val="7B4104FB"/>
    <w:rsid w:val="7DCF5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8">
    <w:name w:val="font11"/>
    <w:basedOn w:val="5"/>
    <w:autoRedefine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522</Words>
  <Characters>723</Characters>
  <Lines>0</Lines>
  <Paragraphs>0</Paragraphs>
  <TotalTime>1</TotalTime>
  <ScaleCrop>false</ScaleCrop>
  <LinksUpToDate>false</LinksUpToDate>
  <CharactersWithSpaces>766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WPS-gndk</cp:lastModifiedBy>
  <dcterms:modified xsi:type="dcterms:W3CDTF">2026-10-10T06:22:13Z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4E33DA769305493FAE32DECFAAE7AE6E</vt:lpwstr>
  </property>
  <property fmtid="{D5CDD505-2E9C-101B-9397-08002B2CF9AE}" pid="4" name="KSOTemplateDocerSaveRecord">
    <vt:lpwstr>eyJoZGlkIjoiNzdhNzAwNGIwNDA3NWU0M2FhZjA3YTBmYWUxZjJjM2QiLCJ1c2VySWQiOiI5NDg2Mjg0NjgifQ==</vt:lpwstr>
  </property>
</Properties>
</file>