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763"/>
        <w:gridCol w:w="795"/>
        <w:gridCol w:w="1620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796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96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设备（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维修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/维护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）名称：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沈大输尿管镜维修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规格、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预算单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预算合计（元）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沈大输尿管镜子维修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JY0604D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796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预算总金额合计：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6000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  <w:t>故障原因：</w:t>
            </w:r>
          </w:p>
        </w:tc>
        <w:tc>
          <w:tcPr>
            <w:tcW w:w="734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图像模糊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34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相同故障质保6月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恢复输尿管镜正常使用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7日内完成维修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询价人（本单位）：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曾老师      联系电话：13438899278    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日期：2025.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9.1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报价公司名称：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报价合计金额（元）：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报价截止日期为2025年9月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日18时，请于截止日期前将纸质盖鲜章扫描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回复至邮箱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3833975156@qq.com。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B3AA"/>
    <w:multiLevelType w:val="singleLevel"/>
    <w:tmpl w:val="BDF8B3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87EE4D"/>
    <w:multiLevelType w:val="singleLevel"/>
    <w:tmpl w:val="1B87EE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00816EF"/>
    <w:rsid w:val="01AF7EE4"/>
    <w:rsid w:val="01F52EF5"/>
    <w:rsid w:val="02C44E0D"/>
    <w:rsid w:val="033D6BEB"/>
    <w:rsid w:val="03985969"/>
    <w:rsid w:val="073745F4"/>
    <w:rsid w:val="07D36F4C"/>
    <w:rsid w:val="098C5E8B"/>
    <w:rsid w:val="0AAD6862"/>
    <w:rsid w:val="0BA7310A"/>
    <w:rsid w:val="0CB03A95"/>
    <w:rsid w:val="0E5A66C2"/>
    <w:rsid w:val="0F0460D0"/>
    <w:rsid w:val="0F692FC4"/>
    <w:rsid w:val="10C542B6"/>
    <w:rsid w:val="10C909BE"/>
    <w:rsid w:val="117C53DB"/>
    <w:rsid w:val="131D034D"/>
    <w:rsid w:val="13481D79"/>
    <w:rsid w:val="134D1CF1"/>
    <w:rsid w:val="15536FEE"/>
    <w:rsid w:val="16D76A65"/>
    <w:rsid w:val="175B7696"/>
    <w:rsid w:val="198729C4"/>
    <w:rsid w:val="19AC500F"/>
    <w:rsid w:val="1CB952C3"/>
    <w:rsid w:val="1D5052F0"/>
    <w:rsid w:val="1DA960E1"/>
    <w:rsid w:val="1E0F1E36"/>
    <w:rsid w:val="20424051"/>
    <w:rsid w:val="20CB10DE"/>
    <w:rsid w:val="213F5933"/>
    <w:rsid w:val="21A23429"/>
    <w:rsid w:val="21BB0BB6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C510558"/>
    <w:rsid w:val="2C6039CB"/>
    <w:rsid w:val="2DF857E7"/>
    <w:rsid w:val="31771119"/>
    <w:rsid w:val="3179634E"/>
    <w:rsid w:val="322B4F1C"/>
    <w:rsid w:val="32B8028D"/>
    <w:rsid w:val="339C30E1"/>
    <w:rsid w:val="33EF0F0E"/>
    <w:rsid w:val="34C167B9"/>
    <w:rsid w:val="3B783B3E"/>
    <w:rsid w:val="3D5300F8"/>
    <w:rsid w:val="3EE017D9"/>
    <w:rsid w:val="3F161F71"/>
    <w:rsid w:val="3F1B7587"/>
    <w:rsid w:val="430610E9"/>
    <w:rsid w:val="457D2B08"/>
    <w:rsid w:val="45E10879"/>
    <w:rsid w:val="465251B1"/>
    <w:rsid w:val="47053BD9"/>
    <w:rsid w:val="47AE5ED9"/>
    <w:rsid w:val="48B84DB3"/>
    <w:rsid w:val="4A410A6F"/>
    <w:rsid w:val="4B0A5415"/>
    <w:rsid w:val="4B345AB0"/>
    <w:rsid w:val="4CA23096"/>
    <w:rsid w:val="4CB74FE5"/>
    <w:rsid w:val="4F3B2459"/>
    <w:rsid w:val="50D964FD"/>
    <w:rsid w:val="5257222D"/>
    <w:rsid w:val="53824018"/>
    <w:rsid w:val="53A141E5"/>
    <w:rsid w:val="543A1B59"/>
    <w:rsid w:val="54F55D2D"/>
    <w:rsid w:val="5613203A"/>
    <w:rsid w:val="56281539"/>
    <w:rsid w:val="57571A9B"/>
    <w:rsid w:val="59F51C50"/>
    <w:rsid w:val="5A750A16"/>
    <w:rsid w:val="5A8B33BB"/>
    <w:rsid w:val="5E1661F4"/>
    <w:rsid w:val="5E765255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8E8543D"/>
    <w:rsid w:val="79733F5D"/>
    <w:rsid w:val="7A6F3E9B"/>
    <w:rsid w:val="7B4104FB"/>
    <w:rsid w:val="7B6C46EB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450</Characters>
  <Lines>0</Lines>
  <Paragraphs>0</Paragraphs>
  <TotalTime>42</TotalTime>
  <ScaleCrop>false</ScaleCrop>
  <LinksUpToDate>false</LinksUpToDate>
  <CharactersWithSpaces>515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2025-09-01T01:41:56Z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