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8220" w:type="dxa"/>
        <w:tblLayout w:type="fixed"/>
        <w:tblLook w:val="04A0" w:firstRow="1" w:lastRow="0" w:firstColumn="1" w:lastColumn="0" w:noHBand="0" w:noVBand="1"/>
      </w:tblPr>
      <w:tblGrid>
        <w:gridCol w:w="1980"/>
        <w:gridCol w:w="1479"/>
        <w:gridCol w:w="651"/>
        <w:gridCol w:w="738"/>
        <w:gridCol w:w="1490"/>
        <w:gridCol w:w="1882"/>
      </w:tblGrid>
      <w:tr w:rsidR="0061175C" w14:paraId="6308958F" w14:textId="77777777">
        <w:trPr>
          <w:trHeight w:val="1214"/>
        </w:trPr>
        <w:tc>
          <w:tcPr>
            <w:tcW w:w="8220" w:type="dxa"/>
            <w:gridSpan w:val="6"/>
          </w:tcPr>
          <w:p w14:paraId="09E24C0F" w14:textId="77777777" w:rsidR="0061175C" w:rsidRDefault="00D752F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金堂县第一人民医院医用设备（维修）询价通知单</w:t>
            </w:r>
          </w:p>
        </w:tc>
      </w:tr>
      <w:tr w:rsidR="0061175C" w14:paraId="171F1C50" w14:textId="77777777">
        <w:trPr>
          <w:trHeight w:val="887"/>
        </w:trPr>
        <w:tc>
          <w:tcPr>
            <w:tcW w:w="8220" w:type="dxa"/>
            <w:gridSpan w:val="6"/>
          </w:tcPr>
          <w:p w14:paraId="3940A8F9" w14:textId="0D489630" w:rsidR="0061175C" w:rsidRDefault="00D752F4" w:rsidP="008806D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设备（维修）名称：</w:t>
            </w:r>
            <w:r w:rsidR="002329F6">
              <w:rPr>
                <w:rFonts w:hint="eastAsia"/>
                <w:kern w:val="0"/>
                <w:sz w:val="20"/>
              </w:rPr>
              <w:t>过氧化氢低温等离子体灭菌器</w:t>
            </w:r>
          </w:p>
          <w:p w14:paraId="1795B8CE" w14:textId="77777777" w:rsidR="0061175C" w:rsidRDefault="0061175C">
            <w:pPr>
              <w:ind w:firstLineChars="900" w:firstLine="1800"/>
              <w:rPr>
                <w:kern w:val="0"/>
                <w:sz w:val="20"/>
              </w:rPr>
            </w:pPr>
          </w:p>
        </w:tc>
      </w:tr>
      <w:tr w:rsidR="0061175C" w14:paraId="2BF4A95E" w14:textId="77777777" w:rsidTr="002329F6">
        <w:trPr>
          <w:trHeight w:val="617"/>
        </w:trPr>
        <w:tc>
          <w:tcPr>
            <w:tcW w:w="1980" w:type="dxa"/>
          </w:tcPr>
          <w:p w14:paraId="004F3CA1" w14:textId="77777777" w:rsidR="0061175C" w:rsidRDefault="00D752F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名称</w:t>
            </w:r>
          </w:p>
        </w:tc>
        <w:tc>
          <w:tcPr>
            <w:tcW w:w="1479" w:type="dxa"/>
          </w:tcPr>
          <w:p w14:paraId="5CC7EB98" w14:textId="77777777" w:rsidR="0061175C" w:rsidRDefault="00D752F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型号</w:t>
            </w:r>
          </w:p>
        </w:tc>
        <w:tc>
          <w:tcPr>
            <w:tcW w:w="651" w:type="dxa"/>
          </w:tcPr>
          <w:p w14:paraId="2B5DE330" w14:textId="77777777" w:rsidR="0061175C" w:rsidRDefault="00D752F4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单位</w:t>
            </w:r>
          </w:p>
        </w:tc>
        <w:tc>
          <w:tcPr>
            <w:tcW w:w="738" w:type="dxa"/>
          </w:tcPr>
          <w:p w14:paraId="685F6889" w14:textId="77777777" w:rsidR="0061175C" w:rsidRDefault="00D752F4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数量</w:t>
            </w:r>
          </w:p>
        </w:tc>
        <w:tc>
          <w:tcPr>
            <w:tcW w:w="1490" w:type="dxa"/>
          </w:tcPr>
          <w:p w14:paraId="5DC88E8D" w14:textId="77777777" w:rsidR="0061175C" w:rsidRDefault="00D752F4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预算单价（元）</w:t>
            </w:r>
          </w:p>
        </w:tc>
        <w:tc>
          <w:tcPr>
            <w:tcW w:w="1882" w:type="dxa"/>
          </w:tcPr>
          <w:p w14:paraId="4CA51732" w14:textId="77777777" w:rsidR="0061175C" w:rsidRDefault="00D752F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备注</w:t>
            </w:r>
          </w:p>
        </w:tc>
      </w:tr>
      <w:tr w:rsidR="0061175C" w14:paraId="17C67F0F" w14:textId="77777777" w:rsidTr="002329F6">
        <w:trPr>
          <w:trHeight w:val="780"/>
        </w:trPr>
        <w:tc>
          <w:tcPr>
            <w:tcW w:w="1980" w:type="dxa"/>
          </w:tcPr>
          <w:p w14:paraId="04020A0E" w14:textId="77777777" w:rsidR="0061175C" w:rsidRPr="002329F6" w:rsidRDefault="002329F6" w:rsidP="00D752F4">
            <w:pPr>
              <w:spacing w:beforeLines="50" w:before="156"/>
              <w:jc w:val="center"/>
              <w:rPr>
                <w:kern w:val="0"/>
                <w:sz w:val="18"/>
                <w:szCs w:val="18"/>
              </w:rPr>
            </w:pPr>
            <w:r w:rsidRPr="002329F6">
              <w:rPr>
                <w:rFonts w:hint="eastAsia"/>
                <w:kern w:val="0"/>
                <w:sz w:val="18"/>
                <w:szCs w:val="18"/>
              </w:rPr>
              <w:t>过氧化氢低温等离子体灭菌器</w:t>
            </w:r>
          </w:p>
          <w:p w14:paraId="5CDE1F67" w14:textId="6D7E626D" w:rsidR="002329F6" w:rsidRPr="002329F6" w:rsidRDefault="002329F6" w:rsidP="00D752F4">
            <w:pPr>
              <w:spacing w:beforeLines="50" w:before="156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1479" w:type="dxa"/>
          </w:tcPr>
          <w:p w14:paraId="0FB5AEBC" w14:textId="0E4BF0A2" w:rsidR="0061175C" w:rsidRDefault="002329F6" w:rsidP="00642E08">
            <w:pPr>
              <w:spacing w:beforeLines="50" w:before="156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PS-150</w:t>
            </w:r>
          </w:p>
        </w:tc>
        <w:tc>
          <w:tcPr>
            <w:tcW w:w="651" w:type="dxa"/>
          </w:tcPr>
          <w:p w14:paraId="1F69BDD0" w14:textId="4D39805B" w:rsidR="0061175C" w:rsidRDefault="008806D6">
            <w:pPr>
              <w:spacing w:beforeLines="50" w:before="156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台</w:t>
            </w:r>
          </w:p>
        </w:tc>
        <w:tc>
          <w:tcPr>
            <w:tcW w:w="738" w:type="dxa"/>
          </w:tcPr>
          <w:p w14:paraId="3814BB2F" w14:textId="77777777" w:rsidR="0061175C" w:rsidRDefault="00D752F4">
            <w:pPr>
              <w:spacing w:beforeLines="50" w:before="156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1490" w:type="dxa"/>
          </w:tcPr>
          <w:p w14:paraId="28A059A5" w14:textId="16280285" w:rsidR="0061175C" w:rsidRDefault="002329F6" w:rsidP="00501FC9">
            <w:pPr>
              <w:spacing w:beforeLines="50" w:before="156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9000</w:t>
            </w:r>
          </w:p>
        </w:tc>
        <w:tc>
          <w:tcPr>
            <w:tcW w:w="1882" w:type="dxa"/>
          </w:tcPr>
          <w:p w14:paraId="526738DE" w14:textId="77777777" w:rsidR="0061175C" w:rsidRDefault="0061175C">
            <w:pPr>
              <w:rPr>
                <w:kern w:val="0"/>
                <w:sz w:val="20"/>
              </w:rPr>
            </w:pPr>
          </w:p>
        </w:tc>
      </w:tr>
      <w:tr w:rsidR="0061175C" w14:paraId="677DF271" w14:textId="77777777">
        <w:trPr>
          <w:trHeight w:val="672"/>
        </w:trPr>
        <w:tc>
          <w:tcPr>
            <w:tcW w:w="4848" w:type="dxa"/>
            <w:gridSpan w:val="4"/>
          </w:tcPr>
          <w:p w14:paraId="257CA1A2" w14:textId="357BBF07" w:rsidR="0061175C" w:rsidRDefault="0019382A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 xml:space="preserve">      </w:t>
            </w:r>
            <w:r w:rsidR="00D752F4">
              <w:rPr>
                <w:rFonts w:hint="eastAsia"/>
                <w:kern w:val="0"/>
                <w:sz w:val="20"/>
              </w:rPr>
              <w:t>预算总价：</w:t>
            </w:r>
          </w:p>
        </w:tc>
        <w:tc>
          <w:tcPr>
            <w:tcW w:w="1490" w:type="dxa"/>
          </w:tcPr>
          <w:p w14:paraId="20EF9D26" w14:textId="7007ECAC" w:rsidR="0061175C" w:rsidRDefault="002329F6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9000</w:t>
            </w:r>
          </w:p>
        </w:tc>
        <w:tc>
          <w:tcPr>
            <w:tcW w:w="1882" w:type="dxa"/>
          </w:tcPr>
          <w:p w14:paraId="16AF2E87" w14:textId="77777777" w:rsidR="0061175C" w:rsidRDefault="0061175C">
            <w:pPr>
              <w:rPr>
                <w:kern w:val="0"/>
                <w:sz w:val="20"/>
              </w:rPr>
            </w:pPr>
          </w:p>
        </w:tc>
      </w:tr>
      <w:tr w:rsidR="0061175C" w14:paraId="713A2821" w14:textId="77777777" w:rsidTr="002329F6">
        <w:trPr>
          <w:trHeight w:val="712"/>
        </w:trPr>
        <w:tc>
          <w:tcPr>
            <w:tcW w:w="1980" w:type="dxa"/>
          </w:tcPr>
          <w:p w14:paraId="00BDAF7C" w14:textId="77777777" w:rsidR="0061175C" w:rsidRDefault="00D752F4">
            <w:pPr>
              <w:rPr>
                <w:kern w:val="0"/>
                <w:sz w:val="20"/>
              </w:rPr>
            </w:pPr>
            <w:r>
              <w:rPr>
                <w:rFonts w:hint="eastAsia"/>
                <w:color w:val="FF0000"/>
                <w:kern w:val="0"/>
                <w:sz w:val="20"/>
              </w:rPr>
              <w:t>技术要求：</w:t>
            </w:r>
          </w:p>
        </w:tc>
        <w:tc>
          <w:tcPr>
            <w:tcW w:w="6240" w:type="dxa"/>
            <w:gridSpan w:val="5"/>
          </w:tcPr>
          <w:p w14:paraId="0F1DF911" w14:textId="21A28924" w:rsidR="006A6603" w:rsidRDefault="008A24D5" w:rsidP="00D1506C">
            <w:pPr>
              <w:pStyle w:val="null3"/>
              <w:jc w:val="left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故障情况：</w:t>
            </w:r>
            <w:r w:rsidR="002329F6">
              <w:rPr>
                <w:lang w:eastAsia="zh-CN"/>
              </w:rPr>
              <w:t>消毒</w:t>
            </w:r>
            <w:r>
              <w:rPr>
                <w:lang w:eastAsia="zh-CN"/>
              </w:rPr>
              <w:t>环节</w:t>
            </w:r>
            <w:r w:rsidR="002329F6">
              <w:rPr>
                <w:lang w:eastAsia="zh-CN"/>
              </w:rPr>
              <w:t>中</w:t>
            </w:r>
            <w:r w:rsidR="00D1506C">
              <w:rPr>
                <w:lang w:eastAsia="zh-CN"/>
              </w:rPr>
              <w:t>射频</w:t>
            </w:r>
            <w:r w:rsidR="002329F6">
              <w:rPr>
                <w:lang w:eastAsia="zh-CN"/>
              </w:rPr>
              <w:t>未起作用</w:t>
            </w:r>
            <w:r w:rsidR="002329F6">
              <w:rPr>
                <w:rFonts w:hint="default"/>
                <w:lang w:eastAsia="zh-CN"/>
              </w:rPr>
              <w:t>(</w:t>
            </w:r>
            <w:r w:rsidR="002329F6">
              <w:rPr>
                <w:lang w:eastAsia="zh-CN"/>
              </w:rPr>
              <w:t>需现场检查、评估)</w:t>
            </w:r>
          </w:p>
          <w:p w14:paraId="7BBA360B" w14:textId="781BE41E" w:rsidR="002329F6" w:rsidRDefault="008A24D5" w:rsidP="00AD689C">
            <w:pPr>
              <w:pStyle w:val="null3"/>
              <w:jc w:val="left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处理方案：维修</w:t>
            </w:r>
            <w:r w:rsidR="002329F6">
              <w:rPr>
                <w:lang w:eastAsia="zh-CN"/>
              </w:rPr>
              <w:t>优先</w:t>
            </w:r>
          </w:p>
          <w:p w14:paraId="0335EF2B" w14:textId="34532F02" w:rsidR="002329F6" w:rsidRPr="00642E08" w:rsidRDefault="002329F6" w:rsidP="00AD689C">
            <w:pPr>
              <w:pStyle w:val="null3"/>
              <w:jc w:val="left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质保期</w:t>
            </w:r>
            <w:r w:rsidRPr="002329F6">
              <w:rPr>
                <w:lang w:eastAsia="zh-CN"/>
              </w:rPr>
              <w:t>≥</w:t>
            </w:r>
            <w:r>
              <w:rPr>
                <w:lang w:eastAsia="zh-CN"/>
              </w:rPr>
              <w:t>3个月</w:t>
            </w:r>
          </w:p>
        </w:tc>
      </w:tr>
      <w:tr w:rsidR="0061175C" w14:paraId="4C7BAFD7" w14:textId="77777777">
        <w:trPr>
          <w:trHeight w:val="617"/>
        </w:trPr>
        <w:tc>
          <w:tcPr>
            <w:tcW w:w="8220" w:type="dxa"/>
            <w:gridSpan w:val="6"/>
          </w:tcPr>
          <w:p w14:paraId="619C6EA7" w14:textId="232C167D" w:rsidR="0061175C" w:rsidRDefault="00D752F4" w:rsidP="006A6603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型号：</w:t>
            </w:r>
            <w:r w:rsidR="002329F6">
              <w:rPr>
                <w:rFonts w:hint="eastAsia"/>
                <w:kern w:val="0"/>
                <w:sz w:val="20"/>
              </w:rPr>
              <w:t>P</w:t>
            </w:r>
            <w:r w:rsidR="002329F6">
              <w:rPr>
                <w:kern w:val="0"/>
                <w:sz w:val="20"/>
              </w:rPr>
              <w:t>S-150</w:t>
            </w:r>
          </w:p>
        </w:tc>
      </w:tr>
      <w:tr w:rsidR="0061175C" w14:paraId="5F82FE91" w14:textId="77777777">
        <w:trPr>
          <w:trHeight w:val="617"/>
        </w:trPr>
        <w:tc>
          <w:tcPr>
            <w:tcW w:w="8220" w:type="dxa"/>
            <w:gridSpan w:val="6"/>
          </w:tcPr>
          <w:p w14:paraId="2546AA67" w14:textId="0B61CAD2" w:rsidR="0061175C" w:rsidRDefault="00D752F4" w:rsidP="00912A2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询价人（本单位）：黄 诚      联系电话：1</w:t>
            </w:r>
            <w:r>
              <w:rPr>
                <w:kern w:val="0"/>
                <w:sz w:val="20"/>
              </w:rPr>
              <w:t>8782409519</w:t>
            </w:r>
            <w:r>
              <w:rPr>
                <w:rFonts w:hint="eastAsia"/>
                <w:kern w:val="0"/>
                <w:sz w:val="20"/>
              </w:rPr>
              <w:t xml:space="preserve">     日期：2</w:t>
            </w:r>
            <w:r>
              <w:rPr>
                <w:kern w:val="0"/>
                <w:sz w:val="20"/>
              </w:rPr>
              <w:t>02</w:t>
            </w:r>
            <w:r w:rsidR="002329F6">
              <w:rPr>
                <w:kern w:val="0"/>
                <w:sz w:val="20"/>
              </w:rPr>
              <w:t>5</w:t>
            </w:r>
            <w:r>
              <w:rPr>
                <w:rFonts w:hint="eastAsia"/>
                <w:kern w:val="0"/>
                <w:sz w:val="20"/>
              </w:rPr>
              <w:t>年</w:t>
            </w:r>
            <w:r w:rsidR="002329F6">
              <w:rPr>
                <w:kern w:val="0"/>
                <w:sz w:val="20"/>
              </w:rPr>
              <w:t>0</w:t>
            </w:r>
            <w:r w:rsidR="00B606F4">
              <w:rPr>
                <w:kern w:val="0"/>
                <w:sz w:val="20"/>
              </w:rPr>
              <w:t>7</w:t>
            </w:r>
            <w:r w:rsidR="00656706">
              <w:rPr>
                <w:rFonts w:hint="eastAsia"/>
                <w:kern w:val="0"/>
                <w:sz w:val="20"/>
              </w:rPr>
              <w:t>月</w:t>
            </w:r>
            <w:r w:rsidR="00912A29">
              <w:rPr>
                <w:kern w:val="0"/>
                <w:sz w:val="20"/>
              </w:rPr>
              <w:t>10</w:t>
            </w:r>
            <w:bookmarkStart w:id="0" w:name="_GoBack"/>
            <w:bookmarkEnd w:id="0"/>
            <w:r>
              <w:rPr>
                <w:rFonts w:hint="eastAsia"/>
                <w:kern w:val="0"/>
                <w:sz w:val="20"/>
              </w:rPr>
              <w:t>日</w:t>
            </w:r>
          </w:p>
        </w:tc>
      </w:tr>
      <w:tr w:rsidR="0061175C" w14:paraId="3C27ED23" w14:textId="77777777" w:rsidTr="00904ACE">
        <w:trPr>
          <w:trHeight w:val="1179"/>
        </w:trPr>
        <w:tc>
          <w:tcPr>
            <w:tcW w:w="8220" w:type="dxa"/>
            <w:gridSpan w:val="6"/>
          </w:tcPr>
          <w:p w14:paraId="372C347E" w14:textId="342E33C8" w:rsidR="0061175C" w:rsidRDefault="00D752F4" w:rsidP="00B606F4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报价公司名称： </w:t>
            </w:r>
            <w:r w:rsidR="00B606F4">
              <w:rPr>
                <w:kern w:val="0"/>
                <w:sz w:val="20"/>
              </w:rPr>
              <w:t xml:space="preserve">                    </w:t>
            </w:r>
            <w:r>
              <w:rPr>
                <w:rFonts w:hint="eastAsia"/>
                <w:kern w:val="0"/>
                <w:sz w:val="20"/>
              </w:rPr>
              <w:t xml:space="preserve">  联系人： </w:t>
            </w:r>
            <w:r w:rsidR="00B606F4">
              <w:rPr>
                <w:kern w:val="0"/>
                <w:sz w:val="20"/>
              </w:rPr>
              <w:t xml:space="preserve">            </w:t>
            </w:r>
            <w:r>
              <w:rPr>
                <w:rFonts w:hint="eastAsia"/>
                <w:kern w:val="0"/>
                <w:sz w:val="20"/>
              </w:rPr>
              <w:t xml:space="preserve"> 联系电话：</w:t>
            </w:r>
          </w:p>
        </w:tc>
      </w:tr>
      <w:tr w:rsidR="0061175C" w14:paraId="5AFD23C1" w14:textId="77777777">
        <w:trPr>
          <w:trHeight w:val="1469"/>
        </w:trPr>
        <w:tc>
          <w:tcPr>
            <w:tcW w:w="8220" w:type="dxa"/>
            <w:gridSpan w:val="6"/>
          </w:tcPr>
          <w:p w14:paraId="08268D72" w14:textId="343D1E7D" w:rsidR="0061175C" w:rsidRDefault="00D752F4" w:rsidP="00B606F4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报价合计金额（元）：</w:t>
            </w:r>
            <w:r w:rsidR="00B606F4">
              <w:rPr>
                <w:rFonts w:hint="eastAsia"/>
                <w:kern w:val="0"/>
                <w:sz w:val="20"/>
              </w:rPr>
              <w:t xml:space="preserve"> </w:t>
            </w:r>
            <w:r w:rsidR="00B606F4">
              <w:rPr>
                <w:kern w:val="0"/>
                <w:sz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="00E04803">
              <w:rPr>
                <w:rFonts w:hint="eastAsia"/>
                <w:kern w:val="0"/>
                <w:sz w:val="20"/>
              </w:rPr>
              <w:t xml:space="preserve">元                </w:t>
            </w:r>
            <w:r>
              <w:rPr>
                <w:rFonts w:hint="eastAsia"/>
                <w:kern w:val="0"/>
                <w:sz w:val="20"/>
              </w:rPr>
              <w:t xml:space="preserve">   报价时间：</w:t>
            </w:r>
            <w:r w:rsidR="00B606F4">
              <w:rPr>
                <w:kern w:val="0"/>
                <w:sz w:val="20"/>
              </w:rPr>
              <w:t xml:space="preserve"> </w:t>
            </w:r>
          </w:p>
          <w:p w14:paraId="7DDE5AD4" w14:textId="27C76958" w:rsidR="00E04803" w:rsidRDefault="00E04803" w:rsidP="00E04803">
            <w:pPr>
              <w:rPr>
                <w:kern w:val="0"/>
                <w:sz w:val="20"/>
              </w:rPr>
            </w:pPr>
          </w:p>
        </w:tc>
      </w:tr>
      <w:tr w:rsidR="0061175C" w14:paraId="59E96948" w14:textId="77777777">
        <w:trPr>
          <w:trHeight w:val="90"/>
        </w:trPr>
        <w:tc>
          <w:tcPr>
            <w:tcW w:w="8220" w:type="dxa"/>
            <w:gridSpan w:val="6"/>
          </w:tcPr>
          <w:p w14:paraId="24A8E978" w14:textId="1566B8C7" w:rsidR="0061175C" w:rsidRDefault="00D752F4" w:rsidP="00B606F4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备注：请于三个工作日内纸质盖鲜章交至</w:t>
            </w:r>
            <w:r w:rsidR="008A24D5">
              <w:rPr>
                <w:rFonts w:hint="eastAsia"/>
                <w:kern w:val="0"/>
                <w:sz w:val="20"/>
              </w:rPr>
              <w:t>医学装备部黄老师（1</w:t>
            </w:r>
            <w:r w:rsidR="008A24D5">
              <w:rPr>
                <w:kern w:val="0"/>
                <w:sz w:val="20"/>
              </w:rPr>
              <w:t>8782409519</w:t>
            </w:r>
            <w:r w:rsidR="008A24D5">
              <w:rPr>
                <w:rFonts w:hint="eastAsia"/>
                <w:kern w:val="0"/>
                <w:sz w:val="20"/>
              </w:rPr>
              <w:t>）处</w:t>
            </w:r>
            <w:r>
              <w:rPr>
                <w:rFonts w:hint="eastAsia"/>
                <w:kern w:val="0"/>
                <w:sz w:val="20"/>
              </w:rPr>
              <w:t>或纸质盖鲜章扫描回复至邮箱</w:t>
            </w:r>
            <w:r w:rsidR="00B606F4">
              <w:rPr>
                <w:rFonts w:ascii="宋体" w:eastAsia="宋体" w:hAnsi="宋体" w:cs="宋体"/>
                <w:kern w:val="0"/>
                <w:szCs w:val="21"/>
              </w:rPr>
              <w:t>3833975156</w:t>
            </w:r>
            <w:r>
              <w:rPr>
                <w:rFonts w:hint="eastAsia"/>
                <w:kern w:val="0"/>
                <w:sz w:val="20"/>
              </w:rPr>
              <w:t>@qq.com。</w:t>
            </w:r>
          </w:p>
        </w:tc>
      </w:tr>
    </w:tbl>
    <w:p w14:paraId="665FAEC8" w14:textId="77777777" w:rsidR="0061175C" w:rsidRDefault="0061175C"/>
    <w:sectPr w:rsidR="00611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A6B58" w14:textId="77777777" w:rsidR="00E641C2" w:rsidRDefault="00E641C2" w:rsidP="008806D6">
      <w:r>
        <w:separator/>
      </w:r>
    </w:p>
  </w:endnote>
  <w:endnote w:type="continuationSeparator" w:id="0">
    <w:p w14:paraId="10EB8FD1" w14:textId="77777777" w:rsidR="00E641C2" w:rsidRDefault="00E641C2" w:rsidP="0088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60A26" w14:textId="77777777" w:rsidR="00E641C2" w:rsidRDefault="00E641C2" w:rsidP="008806D6">
      <w:r>
        <w:separator/>
      </w:r>
    </w:p>
  </w:footnote>
  <w:footnote w:type="continuationSeparator" w:id="0">
    <w:p w14:paraId="555209CD" w14:textId="77777777" w:rsidR="00E641C2" w:rsidRDefault="00E641C2" w:rsidP="00880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hNjM3MmFkNGI0ZjYyM2M1NWEzMWQzM2E0Njk0YWMifQ=="/>
  </w:docVars>
  <w:rsids>
    <w:rsidRoot w:val="00564DE1"/>
    <w:rsid w:val="000D09A0"/>
    <w:rsid w:val="001330D3"/>
    <w:rsid w:val="0019382A"/>
    <w:rsid w:val="002116AE"/>
    <w:rsid w:val="0021601F"/>
    <w:rsid w:val="002329F6"/>
    <w:rsid w:val="002654E1"/>
    <w:rsid w:val="00282126"/>
    <w:rsid w:val="00287B1E"/>
    <w:rsid w:val="002F1586"/>
    <w:rsid w:val="002F6A8C"/>
    <w:rsid w:val="0046528A"/>
    <w:rsid w:val="004B26B4"/>
    <w:rsid w:val="00501FC9"/>
    <w:rsid w:val="00564DE1"/>
    <w:rsid w:val="00600095"/>
    <w:rsid w:val="0061175C"/>
    <w:rsid w:val="006153B9"/>
    <w:rsid w:val="00642E08"/>
    <w:rsid w:val="00656706"/>
    <w:rsid w:val="006A6603"/>
    <w:rsid w:val="008806D6"/>
    <w:rsid w:val="008A24D5"/>
    <w:rsid w:val="008A3483"/>
    <w:rsid w:val="008D4204"/>
    <w:rsid w:val="00904ACE"/>
    <w:rsid w:val="00912A29"/>
    <w:rsid w:val="0095051E"/>
    <w:rsid w:val="00A1281A"/>
    <w:rsid w:val="00AD689C"/>
    <w:rsid w:val="00AE097A"/>
    <w:rsid w:val="00B606F4"/>
    <w:rsid w:val="00CB1539"/>
    <w:rsid w:val="00CC485D"/>
    <w:rsid w:val="00D1506C"/>
    <w:rsid w:val="00D4778E"/>
    <w:rsid w:val="00D67E2C"/>
    <w:rsid w:val="00D752F4"/>
    <w:rsid w:val="00E04803"/>
    <w:rsid w:val="00E641C2"/>
    <w:rsid w:val="340124BC"/>
    <w:rsid w:val="4A5E2BCE"/>
    <w:rsid w:val="5B85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5F52D"/>
  <w15:docId w15:val="{8E5850D2-F4A9-4E87-80E8-B8A50814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ll3">
    <w:name w:val="null3"/>
    <w:hidden/>
    <w:qFormat/>
    <w:rPr>
      <w:rFonts w:hint="eastAsia"/>
      <w:lang w:eastAsia="zh-Hans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2024-10-12T06:03:00Z</dcterms:created>
  <dcterms:modified xsi:type="dcterms:W3CDTF">2025-07-10T06:03:00Z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F874464A5A2345B6A48E2FBE5223F894_12</vt:lpwstr>
  </property>
</Properties>
</file>