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479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金堂县第一人民</w:t>
            </w:r>
            <w:bookmarkStart w:id="0" w:name="_GoBack"/>
            <w:bookmarkEnd w:id="0"/>
            <w:r>
              <w:rPr>
                <w:rFonts w:hint="eastAsia"/>
                <w:kern w:val="0"/>
                <w:sz w:val="32"/>
                <w:szCs w:val="32"/>
              </w:rPr>
              <w:t>医院医用设备（维修）询价通知单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220" w:type="dxa"/>
            <w:gridSpan w:val="6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设备（维修）名称：过氧化氢低温等离子体灭菌器</w:t>
            </w:r>
          </w:p>
          <w:p>
            <w:pPr>
              <w:ind w:firstLine="1800" w:firstLineChars="900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80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名称</w:t>
            </w:r>
          </w:p>
        </w:tc>
        <w:tc>
          <w:tcPr>
            <w:tcW w:w="147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型号</w:t>
            </w:r>
          </w:p>
        </w:tc>
        <w:tc>
          <w:tcPr>
            <w:tcW w:w="651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预算单价（元）</w:t>
            </w:r>
          </w:p>
        </w:tc>
        <w:tc>
          <w:tcPr>
            <w:tcW w:w="1882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0" w:type="dxa"/>
          </w:tcPr>
          <w:p>
            <w:pPr>
              <w:spacing w:before="156" w:beforeLines="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过氧化氢低温等离子体灭菌器</w:t>
            </w:r>
          </w:p>
          <w:p>
            <w:pPr>
              <w:spacing w:before="156" w:beforeLines="50"/>
              <w:jc w:val="center"/>
              <w:rPr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(射频源电控)</w:t>
            </w:r>
          </w:p>
        </w:tc>
        <w:tc>
          <w:tcPr>
            <w:tcW w:w="1479" w:type="dxa"/>
          </w:tcPr>
          <w:p>
            <w:pPr>
              <w:spacing w:before="156" w:beforeLines="5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PS-150</w:t>
            </w:r>
          </w:p>
        </w:tc>
        <w:tc>
          <w:tcPr>
            <w:tcW w:w="651" w:type="dxa"/>
          </w:tcPr>
          <w:p>
            <w:pPr>
              <w:spacing w:before="156" w:beforeLines="5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台</w:t>
            </w:r>
          </w:p>
        </w:tc>
        <w:tc>
          <w:tcPr>
            <w:tcW w:w="738" w:type="dxa"/>
          </w:tcPr>
          <w:p>
            <w:pPr>
              <w:spacing w:before="156" w:beforeLines="5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1490" w:type="dxa"/>
          </w:tcPr>
          <w:p>
            <w:pPr>
              <w:spacing w:before="156" w:beforeLines="5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9000</w:t>
            </w:r>
          </w:p>
        </w:tc>
        <w:tc>
          <w:tcPr>
            <w:tcW w:w="1882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848" w:type="dxa"/>
            <w:gridSpan w:val="4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</w:rPr>
              <w:t>预算总价：</w:t>
            </w:r>
          </w:p>
        </w:tc>
        <w:tc>
          <w:tcPr>
            <w:tcW w:w="1490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9000</w:t>
            </w:r>
          </w:p>
        </w:tc>
        <w:tc>
          <w:tcPr>
            <w:tcW w:w="1882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8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color w:val="FF0000"/>
                <w:kern w:val="0"/>
                <w:sz w:val="20"/>
              </w:rPr>
              <w:t>技术要求：</w:t>
            </w:r>
          </w:p>
        </w:tc>
        <w:tc>
          <w:tcPr>
            <w:tcW w:w="6240" w:type="dxa"/>
            <w:gridSpan w:val="5"/>
          </w:tcPr>
          <w:p>
            <w:pPr>
              <w:pStyle w:val="7"/>
              <w:widowControl w:val="0"/>
              <w:jc w:val="left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故障情况：射频源无动作，消毒环节中未起作用</w:t>
            </w:r>
            <w:r>
              <w:rPr>
                <w:rFonts w:hint="default"/>
                <w:lang w:eastAsia="zh-CN"/>
              </w:rPr>
              <w:t>(</w:t>
            </w:r>
            <w:r>
              <w:rPr>
                <w:lang w:eastAsia="zh-CN"/>
              </w:rPr>
              <w:t>需现场检查、评估)</w:t>
            </w:r>
          </w:p>
          <w:p>
            <w:pPr>
              <w:pStyle w:val="7"/>
              <w:widowControl w:val="0"/>
              <w:jc w:val="left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处理方案：维修优先</w:t>
            </w:r>
          </w:p>
          <w:p>
            <w:pPr>
              <w:pStyle w:val="7"/>
              <w:widowControl w:val="0"/>
              <w:jc w:val="left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质保期≥3个月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型号：P</w:t>
            </w:r>
            <w:r>
              <w:rPr>
                <w:kern w:val="0"/>
                <w:sz w:val="20"/>
              </w:rPr>
              <w:t>S-150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询价人（本单位）：黄 诚      联系电话：1</w:t>
            </w:r>
            <w:r>
              <w:rPr>
                <w:kern w:val="0"/>
                <w:sz w:val="20"/>
              </w:rPr>
              <w:t>8782409519</w:t>
            </w:r>
            <w:r>
              <w:rPr>
                <w:rFonts w:hint="eastAsia"/>
                <w:kern w:val="0"/>
                <w:sz w:val="20"/>
              </w:rPr>
              <w:t xml:space="preserve">     日期：2</w:t>
            </w:r>
            <w:r>
              <w:rPr>
                <w:kern w:val="0"/>
                <w:sz w:val="20"/>
              </w:rPr>
              <w:t>025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>6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>2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8220" w:type="dxa"/>
            <w:gridSpan w:val="6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报价公司名称：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报价合计金额（元）：                           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备注：请于三个工作日内纸质盖鲜章交至医学装备部黄老师（1</w:t>
            </w:r>
            <w:r>
              <w:rPr>
                <w:kern w:val="0"/>
                <w:sz w:val="20"/>
              </w:rPr>
              <w:t>8782409519</w:t>
            </w:r>
            <w:r>
              <w:rPr>
                <w:rFonts w:hint="eastAsia"/>
                <w:kern w:val="0"/>
                <w:sz w:val="20"/>
              </w:rPr>
              <w:t>）处或纸质盖鲜章扫描回复至邮箱</w:t>
            </w:r>
            <w:r>
              <w:rPr>
                <w:rFonts w:ascii="宋体" w:hAnsi="宋体" w:eastAsia="宋体" w:cs="宋体"/>
                <w:kern w:val="0"/>
                <w:szCs w:val="21"/>
              </w:rPr>
              <w:t>342938277</w:t>
            </w:r>
            <w:r>
              <w:rPr>
                <w:rFonts w:hint="eastAsia"/>
                <w:kern w:val="0"/>
                <w:sz w:val="20"/>
              </w:rPr>
              <w:t>@qq.com。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hNjM3MmFkNGI0ZjYyM2M1NWEzMWQzM2E0Njk0YWMifQ=="/>
  </w:docVars>
  <w:rsids>
    <w:rsidRoot w:val="00564DE1"/>
    <w:rsid w:val="000D09A0"/>
    <w:rsid w:val="001330D3"/>
    <w:rsid w:val="0019382A"/>
    <w:rsid w:val="002116AE"/>
    <w:rsid w:val="002329F6"/>
    <w:rsid w:val="002654E1"/>
    <w:rsid w:val="00282126"/>
    <w:rsid w:val="00287B1E"/>
    <w:rsid w:val="002F1586"/>
    <w:rsid w:val="0046528A"/>
    <w:rsid w:val="004B26B4"/>
    <w:rsid w:val="00501FC9"/>
    <w:rsid w:val="00564DE1"/>
    <w:rsid w:val="0061175C"/>
    <w:rsid w:val="006153B9"/>
    <w:rsid w:val="00642E08"/>
    <w:rsid w:val="00656706"/>
    <w:rsid w:val="006A6603"/>
    <w:rsid w:val="008806D6"/>
    <w:rsid w:val="008A24D5"/>
    <w:rsid w:val="008A3483"/>
    <w:rsid w:val="008D4204"/>
    <w:rsid w:val="00904ACE"/>
    <w:rsid w:val="0095051E"/>
    <w:rsid w:val="00A1281A"/>
    <w:rsid w:val="00AD689C"/>
    <w:rsid w:val="00AE097A"/>
    <w:rsid w:val="00CB1539"/>
    <w:rsid w:val="00CC485D"/>
    <w:rsid w:val="00D4778E"/>
    <w:rsid w:val="00D67E2C"/>
    <w:rsid w:val="00D752F4"/>
    <w:rsid w:val="340124BC"/>
    <w:rsid w:val="4A5E2BCE"/>
    <w:rsid w:val="52AA3624"/>
    <w:rsid w:val="5B85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339</Characters>
  <Lines>2</Lines>
  <Paragraphs>1</Paragraphs>
  <TotalTime>52</TotalTime>
  <ScaleCrop>false</ScaleCrop>
  <LinksUpToDate>false</LinksUpToDate>
  <CharactersWithSpaces>397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2024-10-12T06:03:00Z</dcterms:created>
  <dc:creator>admin</dc:creator>
  <cp:lastModifiedBy>asus</cp:lastModifiedBy>
  <dcterms:modified xsi:type="dcterms:W3CDTF">2025-06-25T06:53:15Z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F874464A5A2345B6A48E2FBE5223F894_12</vt:lpwstr>
  </property>
</Properties>
</file>