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金堂县第一人民医院</w:t>
      </w:r>
    </w:p>
    <w:p>
      <w:pPr>
        <w:jc w:val="center"/>
        <w:rPr>
          <w:rFonts w:hint="eastAsia" w:ascii="宋体" w:hAnsi="宋体" w:cs="宋体"/>
          <w:b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医用转运车采购项目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项目编号：HXJTYY-YL-20240006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金堂县第一人民医院医用转运车采购项目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/>
        </w:rPr>
        <w:t>医用转运车采购项目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006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HXJTYY-YL-20240006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36"/>
          <w:u w:val="single"/>
          <w:lang w:val="en-US" w:eastAsia="zh-CN"/>
        </w:rPr>
        <w:t>医用转运车采购项目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1.5万元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7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126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3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33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8"/>
                <w:szCs w:val="36"/>
                <w:u w:val="none"/>
                <w:lang w:val="en-US" w:eastAsia="zh-CN"/>
              </w:rPr>
              <w:t>医用转运车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1、车体尺寸:全长:190cm,全宽:63cm。背板上折角度:0°~≥75°，承载能力:≥250Kg。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2、整体升降功能，不锈钢摇手柄可折叠，手柄按照顺时针旋转。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3、四车轮静音，能万向、导向、刹车操控，不生锈。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4、双侧安全护栏，可自动下降。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5、.不锈钢四爪式伸缩输液架1支，易清洗防水转移床垫1张。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spacing w:line="240" w:lineRule="auto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240" w:lineRule="auto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240" w:lineRule="auto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240" w:lineRule="auto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240" w:lineRule="auto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2"/>
        <w:spacing w:line="240" w:lineRule="auto"/>
        <w:ind w:firstLine="658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B93885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3A46E0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E96D6C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362100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2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25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   </cp:lastModifiedBy>
  <cp:lastPrinted>2023-09-22T00:54:00Z</cp:lastPrinted>
  <dcterms:modified xsi:type="dcterms:W3CDTF">2024-04-08T06:23:26Z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