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67" w:hanging="141" w:hangingChars="67"/>
        <w:jc w:val="left"/>
        <w:rPr>
          <w:b/>
          <w:szCs w:val="21"/>
        </w:rPr>
      </w:pPr>
      <w:r>
        <w:rPr>
          <w:rFonts w:hint="eastAsia"/>
          <w:b/>
          <w:szCs w:val="21"/>
        </w:rPr>
        <w:t>表1：</w:t>
      </w:r>
    </w:p>
    <w:p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金堂县第一人民</w:t>
      </w:r>
      <w:r>
        <w:rPr>
          <w:rFonts w:hint="eastAsia"/>
          <w:sz w:val="36"/>
          <w:szCs w:val="36"/>
        </w:rPr>
        <w:t>医院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36"/>
          <w:szCs w:val="36"/>
        </w:rPr>
        <w:t>技术</w:t>
      </w:r>
      <w:r>
        <w:rPr>
          <w:rFonts w:hint="eastAsia"/>
          <w:sz w:val="36"/>
          <w:szCs w:val="36"/>
          <w:lang w:eastAsia="zh-CN"/>
        </w:rPr>
        <w:t>参数</w:t>
      </w:r>
      <w:r>
        <w:rPr>
          <w:rFonts w:hint="eastAsia"/>
          <w:sz w:val="36"/>
          <w:szCs w:val="36"/>
        </w:rPr>
        <w:t>表</w:t>
      </w:r>
    </w:p>
    <w:p>
      <w:pPr>
        <w:spacing w:after="312" w:afterLines="100"/>
        <w:ind w:left="-4" w:leftChars="-21" w:hanging="40" w:hangingChars="17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调研设备</w:t>
      </w:r>
      <w:r>
        <w:rPr>
          <w:rFonts w:hint="eastAsia"/>
          <w:sz w:val="24"/>
          <w:szCs w:val="24"/>
        </w:rPr>
        <w:t>产品品牌：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调研设备</w:t>
      </w:r>
      <w:r>
        <w:rPr>
          <w:rFonts w:hint="eastAsia"/>
          <w:sz w:val="24"/>
          <w:szCs w:val="24"/>
        </w:rPr>
        <w:t>型号：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Style w:val="5"/>
        <w:tblW w:w="96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065"/>
        <w:gridCol w:w="2715"/>
        <w:gridCol w:w="2400"/>
        <w:gridCol w:w="9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restar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功能描述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设备技术参数（条目式）</w:t>
            </w: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是否为设备核心条款</w:t>
            </w:r>
          </w:p>
        </w:tc>
        <w:tc>
          <w:tcPr>
            <w:tcW w:w="93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3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是否有专用医用耗材（若有，请提供四川省药械集中采购及医药价格监管平台流水号）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是否纳入医保报销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质保期限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配置清单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产品报价（人民币）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1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117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szCs w:val="21"/>
          <w:u w:val="single"/>
        </w:rPr>
      </w:pPr>
    </w:p>
    <w:p>
      <w:pPr>
        <w:spacing w:after="312" w:afterLines="100" w:line="240" w:lineRule="exact"/>
        <w:ind w:left="-1" w:leftChars="-136" w:hanging="285" w:hangingChars="135"/>
        <w:jc w:val="left"/>
        <w:rPr>
          <w:b/>
          <w:szCs w:val="21"/>
        </w:rPr>
        <w:sectPr>
          <w:headerReference r:id="rId3" w:type="default"/>
          <w:footerReference r:id="rId4" w:type="default"/>
          <w:pgSz w:w="11906" w:h="16838"/>
          <w:pgMar w:top="1440" w:right="1134" w:bottom="567" w:left="1134" w:header="851" w:footer="57" w:gutter="0"/>
          <w:cols w:space="425" w:num="1"/>
          <w:docGrid w:type="lines" w:linePitch="312" w:charSpace="0"/>
        </w:sectPr>
      </w:pPr>
    </w:p>
    <w:p>
      <w:pPr>
        <w:spacing w:after="312" w:afterLines="100" w:line="240" w:lineRule="exact"/>
        <w:ind w:leftChars="-67" w:hanging="141" w:hangingChars="67"/>
        <w:jc w:val="left"/>
        <w:rPr>
          <w:b/>
          <w:szCs w:val="21"/>
        </w:rPr>
      </w:pPr>
      <w:r>
        <w:rPr>
          <w:rFonts w:hint="eastAsia"/>
          <w:b/>
          <w:szCs w:val="21"/>
        </w:rPr>
        <w:t>表2：</w:t>
      </w:r>
    </w:p>
    <w:p>
      <w:pPr>
        <w:spacing w:after="312" w:afterLines="100"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/>
          <w:sz w:val="36"/>
          <w:szCs w:val="36"/>
        </w:rPr>
        <w:t>产品配置清单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627"/>
        <w:gridCol w:w="1984"/>
        <w:gridCol w:w="1885"/>
        <w:gridCol w:w="13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货号</w:t>
            </w:r>
          </w:p>
        </w:tc>
        <w:tc>
          <w:tcPr>
            <w:tcW w:w="26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8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3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7" w:type="dxa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85" w:type="dxa"/>
            <w:tcBorders>
              <w:lef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39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wordWrap w:val="0"/>
        <w:jc w:val="right"/>
      </w:pPr>
    </w:p>
    <w:p>
      <w:pPr>
        <w:spacing w:line="20" w:lineRule="exact"/>
        <w:jc w:val="left"/>
        <w:rPr>
          <w:b/>
        </w:rPr>
      </w:pPr>
    </w:p>
    <w:p>
      <w:bookmarkStart w:id="0" w:name="_GoBack"/>
      <w:bookmarkEnd w:id="0"/>
    </w:p>
    <w:sectPr>
      <w:pgSz w:w="11906" w:h="16838"/>
      <w:pgMar w:top="1440" w:right="1134" w:bottom="567" w:left="1134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018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JjYmYwYWQ2Mzk2ZjczMTlkMTEwMDI5M2Q2MjAifQ=="/>
  </w:docVars>
  <w:rsids>
    <w:rsidRoot w:val="2765237E"/>
    <w:rsid w:val="27652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2022-11-02T09:34:00Z</dcterms:created>
  <dc:creator>Administrator</dc:creator>
  <cp:lastModifiedBy>Administrator</cp:lastModifiedBy>
  <dcterms:modified xsi:type="dcterms:W3CDTF">2022-11-02T09:34:30Z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BB8E734905384E81ABCF10A3263F44D0</vt:lpwstr>
  </property>
</Properties>
</file>